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46" w:rsidRPr="00E07846" w:rsidRDefault="00E07846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</w:pPr>
      <w:bookmarkStart w:id="0" w:name="_GoBack"/>
      <w:bookmarkEnd w:id="0"/>
      <w:r w:rsidRPr="00E07846"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  <w:t>Závazná přihláška</w:t>
      </w:r>
    </w:p>
    <w:p w:rsidR="00E07846" w:rsidRPr="00E07846" w:rsidRDefault="00E07846" w:rsidP="00E07846">
      <w:pPr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E07846" w:rsidRPr="00E07846" w:rsidRDefault="00860070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i/>
          <w:color w:val="FFFFFF" w:themeColor="background1"/>
          <w:sz w:val="20"/>
          <w:szCs w:val="20"/>
        </w:rPr>
      </w:pPr>
      <w:r>
        <w:rPr>
          <w:rFonts w:ascii="Palatino Linotype" w:hAnsi="Palatino Linotype"/>
          <w:bCs/>
          <w:i/>
          <w:iCs/>
          <w:color w:val="FFFFFF" w:themeColor="background1"/>
          <w:sz w:val="20"/>
          <w:szCs w:val="20"/>
        </w:rPr>
        <w:t>Název odborného kurzu</w:t>
      </w:r>
      <w:r w:rsidR="00E07846" w:rsidRPr="00E07846">
        <w:rPr>
          <w:rFonts w:ascii="Palatino Linotype" w:hAnsi="Palatino Linotype"/>
          <w:bCs/>
          <w:i/>
          <w:color w:val="FFFFFF" w:themeColor="background1"/>
          <w:sz w:val="20"/>
          <w:szCs w:val="20"/>
        </w:rPr>
        <w:t>:</w:t>
      </w:r>
      <w:r w:rsidR="00E07846" w:rsidRP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  <w:r w:rsid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</w:p>
    <w:p w:rsidR="00CD770A" w:rsidRPr="00567352" w:rsidRDefault="00CD770A" w:rsidP="00016C03">
      <w:pPr>
        <w:jc w:val="center"/>
        <w:rPr>
          <w:rFonts w:ascii="Palatino Linotype" w:hAnsi="Palatino Linotype"/>
          <w:bCs/>
          <w:i/>
          <w:color w:val="4F6228" w:themeColor="accent3" w:themeShade="80"/>
          <w:spacing w:val="20"/>
          <w:sz w:val="18"/>
          <w:szCs w:val="18"/>
        </w:rPr>
      </w:pPr>
    </w:p>
    <w:p w:rsidR="00567352" w:rsidRPr="00567352" w:rsidRDefault="00567352" w:rsidP="00567352">
      <w:pPr>
        <w:spacing w:line="336" w:lineRule="atLeast"/>
        <w:jc w:val="center"/>
        <w:rPr>
          <w:rFonts w:ascii="Palatino Linotype" w:hAnsi="Palatino Linotype" w:cs="Tahoma"/>
          <w:color w:val="4F6228" w:themeColor="accent3" w:themeShade="80"/>
        </w:rPr>
      </w:pPr>
      <w:r w:rsidRPr="00567352">
        <w:rPr>
          <w:rFonts w:ascii="Palatino Linotype" w:hAnsi="Palatino Linotype"/>
          <w:b/>
          <w:bCs/>
          <w:color w:val="4F6228" w:themeColor="accent3" w:themeShade="80"/>
          <w:sz w:val="36"/>
          <w:szCs w:val="36"/>
        </w:rPr>
        <w:t>Ochrana osobních údajů – na co se připravit?</w:t>
      </w:r>
      <w:r w:rsidRPr="00567352">
        <w:rPr>
          <w:rFonts w:ascii="Palatino Linotype" w:hAnsi="Palatino Linotype" w:cs="Tahoma"/>
          <w:color w:val="4F6228" w:themeColor="accent3" w:themeShade="80"/>
        </w:rPr>
        <w:t xml:space="preserve"> </w:t>
      </w:r>
    </w:p>
    <w:p w:rsidR="00567352" w:rsidRPr="00567352" w:rsidRDefault="00567352" w:rsidP="00016C03">
      <w:pPr>
        <w:jc w:val="center"/>
        <w:rPr>
          <w:rFonts w:ascii="Palatino Linotype" w:hAnsi="Palatino Linotype"/>
          <w:bCs/>
          <w:i/>
          <w:color w:val="4F6228" w:themeColor="accent3" w:themeShade="80"/>
          <w:spacing w:val="20"/>
          <w:sz w:val="18"/>
          <w:szCs w:val="18"/>
        </w:rPr>
      </w:pPr>
    </w:p>
    <w:p w:rsidR="00016C03" w:rsidRPr="00567352" w:rsidRDefault="00567352" w:rsidP="00016C03">
      <w:pPr>
        <w:jc w:val="center"/>
        <w:rPr>
          <w:rFonts w:ascii="Palatino Linotype" w:hAnsi="Palatino Linotype"/>
          <w:b/>
          <w:color w:val="4F6228" w:themeColor="accent3" w:themeShade="80"/>
          <w:sz w:val="18"/>
          <w:szCs w:val="18"/>
        </w:rPr>
      </w:pPr>
      <w:r>
        <w:rPr>
          <w:rFonts w:ascii="Palatino Linotype" w:hAnsi="Palatino Linotype"/>
          <w:b/>
          <w:color w:val="4F6228" w:themeColor="accent3" w:themeShade="80"/>
          <w:sz w:val="18"/>
          <w:szCs w:val="18"/>
        </w:rPr>
        <w:t>konaný dne 28.11.</w:t>
      </w:r>
      <w:r w:rsidR="00CD770A" w:rsidRPr="00567352">
        <w:rPr>
          <w:rFonts w:ascii="Palatino Linotype" w:hAnsi="Palatino Linotype"/>
          <w:b/>
          <w:color w:val="4F6228" w:themeColor="accent3" w:themeShade="80"/>
          <w:sz w:val="18"/>
          <w:szCs w:val="18"/>
        </w:rPr>
        <w:t xml:space="preserve"> 2017</w:t>
      </w:r>
    </w:p>
    <w:p w:rsidR="00567352" w:rsidRPr="00567352" w:rsidRDefault="00D656A3" w:rsidP="00567352">
      <w:pPr>
        <w:jc w:val="center"/>
        <w:rPr>
          <w:rFonts w:ascii="Palatino Linotype" w:hAnsi="Palatino Linotype"/>
          <w:i/>
          <w:color w:val="4F6228" w:themeColor="accent3" w:themeShade="80"/>
          <w:sz w:val="20"/>
          <w:szCs w:val="20"/>
        </w:rPr>
      </w:pPr>
      <w:r w:rsidRPr="00567352">
        <w:rPr>
          <w:rFonts w:ascii="Palatino Linotype" w:hAnsi="Palatino Linotype"/>
          <w:i/>
          <w:color w:val="4F6228" w:themeColor="accent3" w:themeShade="80"/>
          <w:sz w:val="20"/>
          <w:szCs w:val="20"/>
        </w:rPr>
        <w:t xml:space="preserve">místo konání: </w:t>
      </w:r>
      <w:r w:rsidR="00567352" w:rsidRPr="00567352">
        <w:rPr>
          <w:rFonts w:ascii="Palatino Linotype" w:hAnsi="Palatino Linotype"/>
          <w:i/>
          <w:color w:val="4F6228" w:themeColor="accent3" w:themeShade="80"/>
          <w:sz w:val="20"/>
          <w:szCs w:val="20"/>
        </w:rPr>
        <w:t>Kancelář veřejného ochránce práv, Údolní 39, 602 00 Brno</w:t>
      </w:r>
    </w:p>
    <w:p w:rsidR="00B75F39" w:rsidRPr="00567352" w:rsidRDefault="00567352" w:rsidP="00567352">
      <w:pPr>
        <w:tabs>
          <w:tab w:val="left" w:pos="2340"/>
        </w:tabs>
        <w:jc w:val="center"/>
        <w:rPr>
          <w:rFonts w:ascii="Palatino Linotype" w:hAnsi="Palatino Linotype"/>
          <w:i/>
          <w:color w:val="4F6228" w:themeColor="accent3" w:themeShade="80"/>
          <w:sz w:val="20"/>
          <w:szCs w:val="20"/>
        </w:rPr>
      </w:pPr>
      <w:r w:rsidRPr="00567352">
        <w:rPr>
          <w:rFonts w:ascii="Palatino Linotype" w:hAnsi="Palatino Linotype"/>
          <w:i/>
          <w:color w:val="4F6228" w:themeColor="accent3" w:themeShade="80"/>
          <w:sz w:val="20"/>
          <w:szCs w:val="20"/>
        </w:rPr>
        <w:t>Sál - Tiskové středisko</w:t>
      </w:r>
    </w:p>
    <w:p w:rsidR="00D656A3" w:rsidRPr="00190AD5" w:rsidRDefault="00D656A3" w:rsidP="00016C03">
      <w:pPr>
        <w:jc w:val="both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016C03" w:rsidRPr="00932578" w:rsidRDefault="00016C03" w:rsidP="00016C03">
      <w:pPr>
        <w:jc w:val="both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  <w:r w:rsidRPr="00932578"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  <w:t xml:space="preserve">Vyplněnou závaznou přihlášku zašlete prosím na email: </w:t>
      </w:r>
      <w:hyperlink r:id="rId5" w:history="1">
        <w:r w:rsidRPr="00932578">
          <w:rPr>
            <w:rStyle w:val="Hypertextovodkaz"/>
            <w:rFonts w:ascii="Palatino Linotype" w:hAnsi="Palatino Linotype"/>
            <w:color w:val="4F6228" w:themeColor="accent3" w:themeShade="80"/>
            <w:spacing w:val="-2"/>
            <w:sz w:val="20"/>
            <w:szCs w:val="20"/>
          </w:rPr>
          <w:t>cti@cechtop.cz</w:t>
        </w:r>
      </w:hyperlink>
      <w:r w:rsidR="00140A31" w:rsidRPr="00932578">
        <w:rPr>
          <w:rFonts w:ascii="Palatino Linotype" w:hAnsi="Palatino Linotype"/>
          <w:color w:val="4F6228" w:themeColor="accent3" w:themeShade="80"/>
          <w:sz w:val="20"/>
          <w:szCs w:val="20"/>
        </w:rPr>
        <w:t xml:space="preserve"> </w:t>
      </w:r>
      <w:r w:rsidR="00CD770A" w:rsidRPr="00932578">
        <w:rPr>
          <w:rFonts w:ascii="Palatino Linotype" w:hAnsi="Palatino Linotype"/>
          <w:color w:val="4F6228" w:themeColor="accent3" w:themeShade="80"/>
          <w:sz w:val="20"/>
          <w:szCs w:val="20"/>
        </w:rPr>
        <w:t xml:space="preserve">do </w:t>
      </w:r>
      <w:r w:rsidR="00567352" w:rsidRPr="00932578">
        <w:rPr>
          <w:rFonts w:ascii="Palatino Linotype" w:hAnsi="Palatino Linotype"/>
          <w:color w:val="4F6228" w:themeColor="accent3" w:themeShade="80"/>
          <w:sz w:val="20"/>
          <w:szCs w:val="20"/>
        </w:rPr>
        <w:t>20.11.2017</w:t>
      </w:r>
    </w:p>
    <w:p w:rsidR="00E07846" w:rsidRPr="00932578" w:rsidRDefault="00E07846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</w:pPr>
    </w:p>
    <w:p w:rsidR="002B488A" w:rsidRPr="00932578" w:rsidRDefault="00E07846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  <w:t>Název a adresa organizace</w:t>
      </w:r>
      <w:r w:rsidRPr="00932578">
        <w:rPr>
          <w:rFonts w:ascii="Palatino Linotype" w:hAnsi="Palatino Linotype"/>
          <w:b/>
          <w:color w:val="4F6228" w:themeColor="accent3" w:themeShade="80"/>
          <w:sz w:val="20"/>
          <w:szCs w:val="20"/>
        </w:rPr>
        <w:t xml:space="preserve">: </w:t>
      </w:r>
    </w:p>
    <w:p w:rsidR="00E07846" w:rsidRPr="00932578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</w:pPr>
      <w:r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  <w:t>Název společnosti:</w:t>
      </w:r>
      <w:r w:rsidR="00E322EC"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  <w:t xml:space="preserve"> </w:t>
      </w:r>
    </w:p>
    <w:p w:rsidR="002B488A" w:rsidRPr="00932578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  <w:t>ulice/město/PSČ:</w:t>
      </w:r>
    </w:p>
    <w:p w:rsidR="002B488A" w:rsidRPr="00932578" w:rsidRDefault="00E07846" w:rsidP="00E07846">
      <w:pPr>
        <w:pStyle w:val="Zkladntext"/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</w:pPr>
      <w:r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  <w:t>IČ</w:t>
      </w:r>
      <w:r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 xml:space="preserve">: </w:t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</w:p>
    <w:p w:rsidR="002B488A" w:rsidRPr="00932578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</w:pP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  <w:t>Tel. /mobil:</w:t>
      </w:r>
    </w:p>
    <w:p w:rsidR="002B488A" w:rsidRPr="00932578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</w:pP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  <w:t>E-mail:</w:t>
      </w:r>
    </w:p>
    <w:p w:rsidR="002B488A" w:rsidRPr="00932578" w:rsidRDefault="002B488A" w:rsidP="002B488A">
      <w:pPr>
        <w:shd w:val="clear" w:color="auto" w:fill="FFFFFF" w:themeFill="background1"/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  <w:t>Jména účastníků za společnost</w:t>
      </w: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  <w:t>:</w:t>
      </w:r>
    </w:p>
    <w:p w:rsidR="002B488A" w:rsidRPr="00932578" w:rsidRDefault="002B488A" w:rsidP="002B488A">
      <w:pPr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color w:val="4F6228" w:themeColor="accent3" w:themeShade="80"/>
          <w:sz w:val="20"/>
          <w:szCs w:val="20"/>
        </w:rPr>
        <w:t>1. jméno/příjmení/titul</w:t>
      </w:r>
    </w:p>
    <w:p w:rsidR="002B488A" w:rsidRPr="00932578" w:rsidRDefault="002B488A" w:rsidP="002B488A">
      <w:pPr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color w:val="4F6228" w:themeColor="accent3" w:themeShade="80"/>
          <w:sz w:val="20"/>
          <w:szCs w:val="20"/>
        </w:rPr>
        <w:t>2. jméno/příjmení/titul</w:t>
      </w:r>
    </w:p>
    <w:p w:rsidR="002B488A" w:rsidRPr="00932578" w:rsidRDefault="002B488A" w:rsidP="00E07846">
      <w:pPr>
        <w:pStyle w:val="Zkladntext"/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</w:p>
    <w:p w:rsidR="002B488A" w:rsidRPr="00932578" w:rsidRDefault="002B488A" w:rsidP="00E07846">
      <w:pPr>
        <w:pStyle w:val="Zkladntext"/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</w:p>
    <w:p w:rsidR="002B488A" w:rsidRPr="00932578" w:rsidRDefault="002B488A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  <w:t>Fyzická osoba</w:t>
      </w:r>
      <w:r w:rsidRPr="00932578">
        <w:rPr>
          <w:rFonts w:ascii="Palatino Linotype" w:hAnsi="Palatino Linotype"/>
          <w:b/>
          <w:color w:val="4F6228" w:themeColor="accent3" w:themeShade="80"/>
          <w:sz w:val="20"/>
          <w:szCs w:val="20"/>
        </w:rPr>
        <w:t xml:space="preserve">: </w:t>
      </w:r>
    </w:p>
    <w:p w:rsidR="00651DDB" w:rsidRPr="00932578" w:rsidRDefault="00651DDB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  <w:t>Jméno/příjmení/titul</w:t>
      </w:r>
      <w:r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  <w:t>:</w:t>
      </w:r>
    </w:p>
    <w:p w:rsidR="002B488A" w:rsidRPr="00932578" w:rsidRDefault="002B488A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</w:pPr>
      <w:r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  <w:t>ulice/město/PSČ:</w:t>
      </w:r>
    </w:p>
    <w:p w:rsidR="002B488A" w:rsidRPr="00932578" w:rsidRDefault="002B488A" w:rsidP="002B488A">
      <w:pPr>
        <w:pStyle w:val="Zkladntext"/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</w:pPr>
      <w:r w:rsidRPr="00932578">
        <w:rPr>
          <w:rFonts w:ascii="Palatino Linotype" w:hAnsi="Palatino Linotype"/>
          <w:b/>
          <w:i/>
          <w:color w:val="4F6228" w:themeColor="accent3" w:themeShade="80"/>
          <w:sz w:val="20"/>
          <w:szCs w:val="20"/>
          <w:u w:val="single"/>
        </w:rPr>
        <w:t>IČ</w:t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 xml:space="preserve">: </w:t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  <w:r w:rsidR="00190AD5" w:rsidRPr="00932578">
        <w:rPr>
          <w:rFonts w:ascii="Palatino Linotype" w:hAnsi="Palatino Linotype"/>
          <w:b/>
          <w:color w:val="4F6228" w:themeColor="accent3" w:themeShade="80"/>
          <w:sz w:val="20"/>
          <w:szCs w:val="20"/>
          <w:u w:val="single"/>
        </w:rPr>
        <w:tab/>
      </w:r>
    </w:p>
    <w:p w:rsidR="002B488A" w:rsidRPr="00932578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  <w:t>Tel. /mobil</w:t>
      </w: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  <w:t>:</w:t>
      </w:r>
    </w:p>
    <w:p w:rsidR="002B488A" w:rsidRPr="00932578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</w:pPr>
      <w:r w:rsidRPr="00932578"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  <w:u w:val="single"/>
        </w:rPr>
        <w:t>E-mail:</w:t>
      </w:r>
    </w:p>
    <w:p w:rsidR="00E07846" w:rsidRPr="00932578" w:rsidRDefault="00E07846" w:rsidP="00E07846">
      <w:pPr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</w:p>
    <w:p w:rsidR="00567352" w:rsidRPr="00030B56" w:rsidRDefault="00030B56" w:rsidP="00567352">
      <w:pPr>
        <w:pStyle w:val="before-ul2"/>
        <w:jc w:val="both"/>
        <w:rPr>
          <w:rFonts w:ascii="Palatino Linotype" w:hAnsi="Palatino Linotype" w:cs="Arial"/>
          <w:b/>
          <w:color w:val="4F6228" w:themeColor="accent3" w:themeShade="80"/>
          <w:sz w:val="20"/>
          <w:szCs w:val="20"/>
        </w:rPr>
      </w:pPr>
      <w:r w:rsidRPr="00030B56">
        <w:rPr>
          <w:rFonts w:ascii="Palatino Linotype" w:hAnsi="Palatino Linotype" w:cs="Arial"/>
          <w:b/>
          <w:color w:val="4F6228" w:themeColor="accent3" w:themeShade="80"/>
          <w:sz w:val="20"/>
          <w:szCs w:val="20"/>
        </w:rPr>
        <w:t>Poplatek kurzu činí: 970,-</w:t>
      </w:r>
      <w:r w:rsidR="00567352" w:rsidRPr="00030B56">
        <w:rPr>
          <w:rFonts w:ascii="Palatino Linotype" w:hAnsi="Palatino Linotype" w:cs="Arial"/>
          <w:b/>
          <w:color w:val="4F6228" w:themeColor="accent3" w:themeShade="80"/>
          <w:sz w:val="20"/>
          <w:szCs w:val="20"/>
        </w:rPr>
        <w:t xml:space="preserve"> </w:t>
      </w:r>
      <w:r w:rsidRPr="00030B56">
        <w:rPr>
          <w:rFonts w:ascii="Palatino Linotype" w:hAnsi="Palatino Linotype" w:cs="Arial"/>
          <w:b/>
          <w:color w:val="4F6228" w:themeColor="accent3" w:themeShade="80"/>
          <w:sz w:val="20"/>
          <w:szCs w:val="20"/>
        </w:rPr>
        <w:t>Kč bez DPH pro členy CTI ČR a ČSTZ,</w:t>
      </w:r>
      <w:r>
        <w:rPr>
          <w:rFonts w:ascii="Palatino Linotype" w:hAnsi="Palatino Linotype" w:cs="Arial"/>
          <w:color w:val="4F6228" w:themeColor="accent3" w:themeShade="80"/>
          <w:sz w:val="20"/>
          <w:szCs w:val="20"/>
        </w:rPr>
        <w:t xml:space="preserve"> </w:t>
      </w:r>
      <w:r w:rsidRPr="00030B56">
        <w:rPr>
          <w:rFonts w:ascii="Palatino Linotype" w:hAnsi="Palatino Linotype" w:cs="Arial"/>
          <w:b/>
          <w:color w:val="4F6228" w:themeColor="accent3" w:themeShade="80"/>
          <w:sz w:val="20"/>
          <w:szCs w:val="20"/>
        </w:rPr>
        <w:t>1300,-</w:t>
      </w:r>
      <w:r w:rsidR="00567352" w:rsidRPr="00030B56">
        <w:rPr>
          <w:rFonts w:ascii="Palatino Linotype" w:hAnsi="Palatino Linotype" w:cs="Arial"/>
          <w:b/>
          <w:color w:val="4F6228" w:themeColor="accent3" w:themeShade="80"/>
          <w:sz w:val="20"/>
          <w:szCs w:val="20"/>
        </w:rPr>
        <w:t xml:space="preserve"> Kč bez DPH pro ostatní</w:t>
      </w:r>
    </w:p>
    <w:p w:rsidR="00567352" w:rsidRPr="00932578" w:rsidRDefault="00567352" w:rsidP="00567352">
      <w:pPr>
        <w:spacing w:after="206"/>
        <w:jc w:val="both"/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  <w:t xml:space="preserve">Cena kurzu je stanovena dohodou mezi pořadatelem a účastníky kurzu. Součástí poplatku jsou náklady na organizaci kurzu, </w:t>
      </w:r>
      <w:r w:rsidR="00932578" w:rsidRPr="00932578"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  <w:t xml:space="preserve">tiskové </w:t>
      </w:r>
      <w:r w:rsidRPr="00932578"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  <w:t xml:space="preserve">materiály, </w:t>
      </w:r>
      <w:r w:rsidR="00932578" w:rsidRPr="00932578"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  <w:t>občerstvení v průběhu kurzu.</w:t>
      </w:r>
    </w:p>
    <w:p w:rsidR="00030B56" w:rsidRDefault="00567352" w:rsidP="00567352">
      <w:pPr>
        <w:spacing w:after="206"/>
        <w:jc w:val="both"/>
        <w:rPr>
          <w:rFonts w:ascii="Palatino Linotype" w:hAnsi="Palatino Linotype" w:cs="Arial"/>
          <w:b/>
          <w:bCs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 w:cs="Arial"/>
          <w:b/>
          <w:bCs/>
          <w:color w:val="4F6228" w:themeColor="accent3" w:themeShade="80"/>
          <w:sz w:val="20"/>
          <w:szCs w:val="20"/>
        </w:rPr>
        <w:t>Závaznou přihlášku zašlete nejpozději do</w:t>
      </w:r>
      <w:r w:rsidR="00932578" w:rsidRPr="00932578">
        <w:rPr>
          <w:rFonts w:ascii="Palatino Linotype" w:hAnsi="Palatino Linotype" w:cs="Arial"/>
          <w:b/>
          <w:bCs/>
          <w:color w:val="4F6228" w:themeColor="accent3" w:themeShade="80"/>
          <w:sz w:val="20"/>
          <w:szCs w:val="20"/>
        </w:rPr>
        <w:t xml:space="preserve"> 20</w:t>
      </w:r>
      <w:r w:rsidRPr="00932578">
        <w:rPr>
          <w:rFonts w:ascii="Palatino Linotype" w:hAnsi="Palatino Linotype" w:cs="Arial"/>
          <w:b/>
          <w:bCs/>
          <w:color w:val="4F6228" w:themeColor="accent3" w:themeShade="80"/>
          <w:sz w:val="20"/>
          <w:szCs w:val="20"/>
        </w:rPr>
        <w:t xml:space="preserve">. 11. 2017 na email: </w:t>
      </w:r>
      <w:hyperlink r:id="rId6" w:history="1">
        <w:r w:rsidR="00932578" w:rsidRPr="00932578">
          <w:rPr>
            <w:rStyle w:val="Hypertextovodkaz"/>
            <w:rFonts w:ascii="Palatino Linotype" w:hAnsi="Palatino Linotype" w:cs="Arial"/>
            <w:b/>
            <w:bCs/>
            <w:color w:val="4F6228" w:themeColor="accent3" w:themeShade="80"/>
            <w:sz w:val="20"/>
            <w:szCs w:val="20"/>
          </w:rPr>
          <w:t>cti@cechtop.cz</w:t>
        </w:r>
      </w:hyperlink>
      <w:r w:rsidR="00932578" w:rsidRPr="00932578">
        <w:rPr>
          <w:rFonts w:ascii="Palatino Linotype" w:hAnsi="Palatino Linotype" w:cs="Arial"/>
          <w:b/>
          <w:bCs/>
          <w:color w:val="4F6228" w:themeColor="accent3" w:themeShade="80"/>
          <w:sz w:val="20"/>
          <w:szCs w:val="20"/>
        </w:rPr>
        <w:t xml:space="preserve"> </w:t>
      </w:r>
    </w:p>
    <w:p w:rsidR="00567352" w:rsidRPr="00932578" w:rsidRDefault="00567352" w:rsidP="00567352">
      <w:pPr>
        <w:spacing w:after="206"/>
        <w:jc w:val="both"/>
        <w:rPr>
          <w:rFonts w:ascii="Palatino Linotype" w:hAnsi="Palatino Linotype" w:cs="Arial"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 xml:space="preserve">Na základě zaslání závazné přihlášky Vám bude vystavena faktura, kterou prosím uhraďte na </w:t>
      </w:r>
      <w:r w:rsidR="00030B56">
        <w:rPr>
          <w:rFonts w:ascii="Palatino Linotype" w:hAnsi="Palatino Linotype" w:cs="Arial"/>
          <w:color w:val="4F6228" w:themeColor="accent3" w:themeShade="80"/>
          <w:sz w:val="20"/>
          <w:szCs w:val="20"/>
        </w:rPr>
        <w:t xml:space="preserve">účet </w:t>
      </w:r>
      <w:r w:rsidR="00932578"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>CTI ČR</w:t>
      </w:r>
      <w:r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 xml:space="preserve"> č. účtu: </w:t>
      </w:r>
      <w:r w:rsid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 xml:space="preserve">84907514/0600 </w:t>
      </w:r>
      <w:r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 xml:space="preserve">vedený u </w:t>
      </w:r>
      <w:r w:rsidR="00932578"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>MONETA Money Bank, a.s.</w:t>
      </w:r>
      <w:r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>, v</w:t>
      </w:r>
      <w:r w:rsidR="00932578"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>ariabilní symbol = číslo faktury</w:t>
      </w:r>
      <w:r w:rsidRPr="00932578">
        <w:rPr>
          <w:rFonts w:ascii="Palatino Linotype" w:hAnsi="Palatino Linotype" w:cs="Arial"/>
          <w:color w:val="4F6228" w:themeColor="accent3" w:themeShade="80"/>
          <w:sz w:val="20"/>
          <w:szCs w:val="20"/>
        </w:rPr>
        <w:t>.</w:t>
      </w:r>
    </w:p>
    <w:p w:rsidR="00567352" w:rsidRPr="00932578" w:rsidRDefault="00567352" w:rsidP="00932578">
      <w:pPr>
        <w:spacing w:before="100" w:beforeAutospacing="1" w:after="54"/>
        <w:jc w:val="both"/>
        <w:outlineLvl w:val="5"/>
        <w:rPr>
          <w:rFonts w:ascii="Palatino Linotype" w:hAnsi="Palatino Linotype" w:cs="Arial"/>
          <w:b/>
          <w:bCs/>
          <w:i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 w:cs="Arial"/>
          <w:b/>
          <w:bCs/>
          <w:i/>
          <w:color w:val="4F6228" w:themeColor="accent3" w:themeShade="80"/>
          <w:sz w:val="20"/>
          <w:szCs w:val="20"/>
        </w:rPr>
        <w:t>Při neúčasti přihlášeného</w:t>
      </w:r>
      <w:r w:rsidR="00030B56">
        <w:rPr>
          <w:rFonts w:ascii="Palatino Linotype" w:hAnsi="Palatino Linotype" w:cs="Arial"/>
          <w:b/>
          <w:bCs/>
          <w:i/>
          <w:color w:val="4F6228" w:themeColor="accent3" w:themeShade="80"/>
          <w:sz w:val="20"/>
          <w:szCs w:val="20"/>
        </w:rPr>
        <w:t xml:space="preserve"> kurzovní</w:t>
      </w:r>
      <w:r w:rsidRPr="00932578"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  <w:t xml:space="preserve"> poplatek nevracíme, materiály zašleme poštou k rukám přihlášeného.</w:t>
      </w:r>
    </w:p>
    <w:p w:rsidR="00567352" w:rsidRPr="00932578" w:rsidRDefault="00567352" w:rsidP="00932578">
      <w:pPr>
        <w:spacing w:before="100" w:beforeAutospacing="1" w:after="54"/>
        <w:jc w:val="both"/>
        <w:outlineLvl w:val="5"/>
        <w:rPr>
          <w:rFonts w:ascii="Palatino Linotype" w:hAnsi="Palatino Linotype" w:cs="Arial"/>
          <w:b/>
          <w:bCs/>
          <w:i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 w:cs="Arial"/>
          <w:b/>
          <w:bCs/>
          <w:i/>
          <w:color w:val="4F6228" w:themeColor="accent3" w:themeShade="80"/>
          <w:sz w:val="20"/>
          <w:szCs w:val="20"/>
        </w:rPr>
        <w:t>Přijetí přihlášek</w:t>
      </w:r>
      <w:r w:rsidR="00932578" w:rsidRPr="00932578">
        <w:rPr>
          <w:rFonts w:ascii="Palatino Linotype" w:hAnsi="Palatino Linotype" w:cs="Arial"/>
          <w:b/>
          <w:bCs/>
          <w:i/>
          <w:color w:val="4F6228" w:themeColor="accent3" w:themeShade="80"/>
          <w:sz w:val="20"/>
          <w:szCs w:val="20"/>
        </w:rPr>
        <w:t xml:space="preserve"> </w:t>
      </w:r>
      <w:r w:rsidR="00932578" w:rsidRPr="00030B56">
        <w:rPr>
          <w:rFonts w:ascii="Palatino Linotype" w:hAnsi="Palatino Linotype" w:cs="Arial"/>
          <w:bCs/>
          <w:i/>
          <w:color w:val="4F6228" w:themeColor="accent3" w:themeShade="80"/>
          <w:sz w:val="20"/>
          <w:szCs w:val="20"/>
        </w:rPr>
        <w:t>n</w:t>
      </w:r>
      <w:r w:rsidRPr="00030B56"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  <w:t>epotvrzujeme.</w:t>
      </w:r>
      <w:r w:rsidRPr="00932578">
        <w:rPr>
          <w:rFonts w:ascii="Palatino Linotype" w:hAnsi="Palatino Linotype" w:cs="Arial"/>
          <w:i/>
          <w:color w:val="4F6228" w:themeColor="accent3" w:themeShade="80"/>
          <w:sz w:val="20"/>
          <w:szCs w:val="20"/>
        </w:rPr>
        <w:t xml:space="preserve"> Vyrozumíme Vás pouze, nebudeme-li moci Vašemu požadavku vyhovět.</w:t>
      </w:r>
    </w:p>
    <w:p w:rsidR="00E60D7E" w:rsidRPr="00932578" w:rsidRDefault="00651DDB" w:rsidP="00651DDB">
      <w:pPr>
        <w:jc w:val="both"/>
        <w:rPr>
          <w:rFonts w:ascii="Palatino Linotype" w:hAnsi="Palatino Linotype"/>
          <w:b/>
          <w:i/>
          <w:iCs/>
          <w:color w:val="4F6228" w:themeColor="accent3" w:themeShade="80"/>
          <w:sz w:val="20"/>
          <w:szCs w:val="20"/>
        </w:rPr>
      </w:pPr>
      <w:r w:rsidRPr="00932578">
        <w:rPr>
          <w:rFonts w:ascii="Palatino Linotype" w:hAnsi="Palatino Linotype"/>
          <w:i/>
          <w:iCs/>
          <w:color w:val="4F6228" w:themeColor="accent3" w:themeShade="80"/>
          <w:sz w:val="20"/>
          <w:szCs w:val="20"/>
        </w:rPr>
        <w:t xml:space="preserve">Souhlasím s tím, aby mé osobní údaje uvedené na této přihlášce byly použity jednorázově pro účely tohoto kurzu. Chci být zařazen do databáze účastníků vzdělávacích akcí pro případné zasílání dalších informací v oboru a souhlasím s tím, že moje e-mailová adresa bude použita serverem </w:t>
      </w:r>
      <w:hyperlink r:id="rId7" w:history="1">
        <w:r w:rsidRPr="00932578">
          <w:rPr>
            <w:rStyle w:val="Hypertextovodkaz"/>
            <w:rFonts w:ascii="Palatino Linotype" w:hAnsi="Palatino Linotype"/>
            <w:i/>
            <w:iCs/>
            <w:color w:val="4F6228" w:themeColor="accent3" w:themeShade="80"/>
            <w:sz w:val="20"/>
            <w:szCs w:val="20"/>
          </w:rPr>
          <w:t>www.cechtop.cz</w:t>
        </w:r>
      </w:hyperlink>
      <w:r w:rsidRPr="00932578">
        <w:rPr>
          <w:rFonts w:ascii="Palatino Linotype" w:hAnsi="Palatino Linotype"/>
          <w:i/>
          <w:iCs/>
          <w:color w:val="4F6228" w:themeColor="accent3" w:themeShade="80"/>
          <w:sz w:val="20"/>
          <w:szCs w:val="20"/>
        </w:rPr>
        <w:t xml:space="preserve"> pro šíření obchodních sdělení podle zákona č. 480/2004 Sb., o některých službách informační společnosti</w:t>
      </w:r>
      <w:r w:rsidR="00567352" w:rsidRPr="00932578">
        <w:rPr>
          <w:rFonts w:ascii="Palatino Linotype" w:hAnsi="Palatino Linotype"/>
          <w:i/>
          <w:iCs/>
          <w:color w:val="4F6228" w:themeColor="accent3" w:themeShade="80"/>
          <w:sz w:val="20"/>
          <w:szCs w:val="20"/>
        </w:rPr>
        <w:t>.</w:t>
      </w:r>
    </w:p>
    <w:p w:rsidR="00567352" w:rsidRDefault="00E60D7E" w:rsidP="00E07846">
      <w:pPr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  <w:t xml:space="preserve"> </w:t>
      </w:r>
    </w:p>
    <w:p w:rsidR="00567352" w:rsidRDefault="00567352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07846" w:rsidRPr="00932578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 xml:space="preserve">Dne              </w:t>
      </w:r>
      <w:r w:rsidR="00567352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 xml:space="preserve">     2017</w:t>
      </w:r>
      <w:r w:rsidR="00932578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ab/>
      </w:r>
      <w:r w:rsidR="00932578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ab/>
        <w:t>Podpis………………………………</w:t>
      </w:r>
    </w:p>
    <w:sectPr w:rsidR="00E07846" w:rsidRPr="00932578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2E8A"/>
    <w:multiLevelType w:val="multilevel"/>
    <w:tmpl w:val="2A0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32"/>
    <w:rsid w:val="00016C03"/>
    <w:rsid w:val="00030B56"/>
    <w:rsid w:val="00051627"/>
    <w:rsid w:val="000F1309"/>
    <w:rsid w:val="00140A31"/>
    <w:rsid w:val="001739AE"/>
    <w:rsid w:val="00190AD5"/>
    <w:rsid w:val="002B488A"/>
    <w:rsid w:val="002C40AE"/>
    <w:rsid w:val="002D0811"/>
    <w:rsid w:val="00345B29"/>
    <w:rsid w:val="00375571"/>
    <w:rsid w:val="0044480F"/>
    <w:rsid w:val="00461EB4"/>
    <w:rsid w:val="00567352"/>
    <w:rsid w:val="005B6E34"/>
    <w:rsid w:val="00651DDB"/>
    <w:rsid w:val="006E418E"/>
    <w:rsid w:val="00722C43"/>
    <w:rsid w:val="007A35CA"/>
    <w:rsid w:val="007D124C"/>
    <w:rsid w:val="00860070"/>
    <w:rsid w:val="008D6732"/>
    <w:rsid w:val="00932578"/>
    <w:rsid w:val="00944030"/>
    <w:rsid w:val="00947964"/>
    <w:rsid w:val="00A041CF"/>
    <w:rsid w:val="00A269A4"/>
    <w:rsid w:val="00AE61CF"/>
    <w:rsid w:val="00B067EC"/>
    <w:rsid w:val="00B75F39"/>
    <w:rsid w:val="00BC4C01"/>
    <w:rsid w:val="00C22918"/>
    <w:rsid w:val="00C32AA7"/>
    <w:rsid w:val="00C5399C"/>
    <w:rsid w:val="00C62C62"/>
    <w:rsid w:val="00C96352"/>
    <w:rsid w:val="00CA4B8D"/>
    <w:rsid w:val="00CD770A"/>
    <w:rsid w:val="00D37589"/>
    <w:rsid w:val="00D656A3"/>
    <w:rsid w:val="00D75878"/>
    <w:rsid w:val="00DE0F21"/>
    <w:rsid w:val="00E07846"/>
    <w:rsid w:val="00E322EC"/>
    <w:rsid w:val="00E60D7E"/>
    <w:rsid w:val="00E865D2"/>
    <w:rsid w:val="00F4763F"/>
    <w:rsid w:val="00F70559"/>
    <w:rsid w:val="00FB7C4A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2F83-BAAA-4D73-B5AA-DD58FCD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before-ul2">
    <w:name w:val="before-ul2"/>
    <w:basedOn w:val="Normln"/>
    <w:rsid w:val="0056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5991">
      <w:bodyDiv w:val="1"/>
      <w:marLeft w:val="108"/>
      <w:marRight w:val="108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137">
          <w:marLeft w:val="0"/>
          <w:marRight w:val="0"/>
          <w:marTop w:val="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57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cht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@cechtop.cz" TargetMode="External"/><Relationship Id="rId5" Type="http://schemas.openxmlformats.org/officeDocument/2006/relationships/hyperlink" Target="mailto:cti@cechto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Kopačková Dagmar - TZB-info</cp:lastModifiedBy>
  <cp:revision>2</cp:revision>
  <cp:lastPrinted>2013-10-29T11:57:00Z</cp:lastPrinted>
  <dcterms:created xsi:type="dcterms:W3CDTF">2017-11-11T13:52:00Z</dcterms:created>
  <dcterms:modified xsi:type="dcterms:W3CDTF">2017-11-11T13:52:00Z</dcterms:modified>
</cp:coreProperties>
</file>